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49" w:type="dxa"/>
        <w:jc w:val="left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155"/>
        <w:gridCol w:w="968"/>
        <w:gridCol w:w="968"/>
        <w:gridCol w:w="954"/>
        <w:gridCol w:w="969"/>
        <w:gridCol w:w="968"/>
        <w:gridCol w:w="954"/>
        <w:gridCol w:w="969"/>
        <w:gridCol w:w="968"/>
        <w:gridCol w:w="954"/>
        <w:gridCol w:w="968"/>
        <w:gridCol w:w="969"/>
        <w:gridCol w:w="954"/>
        <w:gridCol w:w="968"/>
        <w:gridCol w:w="963"/>
      </w:tblGrid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Name</w:t>
            </w:r>
          </w:p>
          <w:p>
            <w:pPr>
              <w:pStyle w:val="TableContents"/>
              <w:spacing w:lineRule="auto" w:line="240" w:before="0" w:after="113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textAlignment w:val="top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w/c</w:t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lineRule="auto" w:line="240" w:before="85" w:after="85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type w:val="nextPage"/>
      <w:pgSz w:orient="landscape" w:w="16838" w:h="11906"/>
      <w:pgMar w:left="567" w:right="567" w:header="567" w:top="1176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swiss"/>
    <w:pitch w:val="variable"/>
  </w:font>
  <w:font w:name="DejaVu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DejaVu Sans" w:hAnsi="DejaVu Sans"/>
        <w:b/>
        <w:b/>
        <w:bCs/>
        <w:sz w:val="28"/>
        <w:szCs w:val="28"/>
      </w:rPr>
    </w:pPr>
    <w:r>
      <w:rPr>
        <w:rFonts w:ascii="DejaVu Sans" w:hAnsi="DejaVu Sans"/>
        <w:b/>
        <w:bCs/>
        <w:sz w:val="28"/>
        <w:szCs w:val="28"/>
      </w:rPr>
      <w:t>Quarterly Cell Group Attendance Record</w:t>
    </w:r>
  </w:p>
</w:hdr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enter" w:pos="7285" w:leader="none"/>
        <w:tab w:val="right" w:pos="1457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LibreOffice/6.0.7.3$Linux_X86_64 LibreOffice_project/00m0$Build-3</Application>
  <Pages>1</Pages>
  <Words>20</Words>
  <Characters>80</Characters>
  <CharactersWithSpaces>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2019-05-07T12:34:56Z</dcterms:created>
  <dc:creator/>
  <dc:description/>
  <dc:language>en-GB</dc:language>
  <cp:lastModifiedBy/>
  <dcterms:modified xsi:type="dcterms:W3CDTF">2019-05-09T12:33:24Z</dcterms:modified>
  <cp:revision>6</cp:revision>
  <dc:subject/>
  <dc:title/>
</cp:coreProperties>
</file>